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AB9" w:rsidRDefault="000A0AB9">
      <w:pPr>
        <w:jc w:val="center"/>
        <w:rPr>
          <w:bCs/>
          <w:sz w:val="24"/>
          <w:szCs w:val="28"/>
        </w:rPr>
      </w:pPr>
    </w:p>
    <w:p w:rsidR="0034311C" w:rsidRDefault="0034311C">
      <w:pPr>
        <w:jc w:val="center"/>
        <w:rPr>
          <w:b/>
          <w:sz w:val="28"/>
          <w:szCs w:val="28"/>
        </w:rPr>
      </w:pPr>
    </w:p>
    <w:tbl>
      <w:tblPr>
        <w:tblW w:w="9812" w:type="dxa"/>
        <w:tblLook w:val="01E0" w:firstRow="1" w:lastRow="1" w:firstColumn="1" w:lastColumn="1" w:noHBand="0" w:noVBand="0"/>
      </w:tblPr>
      <w:tblGrid>
        <w:gridCol w:w="486"/>
        <w:gridCol w:w="329"/>
        <w:gridCol w:w="330"/>
        <w:gridCol w:w="328"/>
        <w:gridCol w:w="328"/>
        <w:gridCol w:w="329"/>
        <w:gridCol w:w="334"/>
        <w:gridCol w:w="325"/>
        <w:gridCol w:w="327"/>
        <w:gridCol w:w="336"/>
        <w:gridCol w:w="327"/>
        <w:gridCol w:w="417"/>
        <w:gridCol w:w="401"/>
        <w:gridCol w:w="404"/>
        <w:gridCol w:w="409"/>
        <w:gridCol w:w="400"/>
        <w:gridCol w:w="166"/>
        <w:gridCol w:w="237"/>
        <w:gridCol w:w="401"/>
        <w:gridCol w:w="399"/>
        <w:gridCol w:w="407"/>
        <w:gridCol w:w="401"/>
        <w:gridCol w:w="400"/>
        <w:gridCol w:w="400"/>
        <w:gridCol w:w="401"/>
        <w:gridCol w:w="390"/>
        <w:gridCol w:w="400"/>
      </w:tblGrid>
      <w:tr w:rsidR="000A0AB9">
        <w:trPr>
          <w:cantSplit/>
          <w:trHeight w:val="1047"/>
        </w:trPr>
        <w:tc>
          <w:tcPr>
            <w:tcW w:w="4193" w:type="dxa"/>
            <w:gridSpan w:val="12"/>
          </w:tcPr>
          <w:p w:rsidR="000A0AB9" w:rsidRDefault="000A0AB9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616" w:type="dxa"/>
            <w:gridSpan w:val="15"/>
          </w:tcPr>
          <w:p w:rsidR="000A0AB9" w:rsidRDefault="000A0AB9">
            <w:pPr>
              <w:ind w:firstLine="675"/>
              <w:textAlignment w:val="baseline"/>
              <w:rPr>
                <w:sz w:val="26"/>
                <w:szCs w:val="26"/>
              </w:rPr>
            </w:pPr>
          </w:p>
          <w:p w:rsidR="0034311C" w:rsidRPr="0034311C" w:rsidRDefault="00973517" w:rsidP="0034311C">
            <w:pPr>
              <w:ind w:left="534"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Директору</w:t>
            </w:r>
            <w:r w:rsidR="0034311C" w:rsidRPr="0034311C">
              <w:rPr>
                <w:u w:val="single"/>
                <w:lang w:eastAsia="zh-CN"/>
              </w:rPr>
              <w:t xml:space="preserve"> </w:t>
            </w:r>
            <w:r w:rsidR="0034311C" w:rsidRPr="0034311C">
              <w:rPr>
                <w:sz w:val="22"/>
                <w:szCs w:val="22"/>
                <w:u w:val="single"/>
              </w:rPr>
              <w:t>МКОУ «</w:t>
            </w:r>
            <w:proofErr w:type="spellStart"/>
            <w:r w:rsidR="0034311C" w:rsidRPr="0034311C">
              <w:rPr>
                <w:sz w:val="22"/>
                <w:szCs w:val="22"/>
                <w:u w:val="single"/>
              </w:rPr>
              <w:t>Пригородненская</w:t>
            </w:r>
            <w:proofErr w:type="spellEnd"/>
            <w:r w:rsidR="0034311C" w:rsidRPr="0034311C">
              <w:rPr>
                <w:sz w:val="22"/>
                <w:szCs w:val="22"/>
                <w:u w:val="single"/>
              </w:rPr>
              <w:t xml:space="preserve"> средняя общеобразовательная школа» </w:t>
            </w:r>
            <w:proofErr w:type="spellStart"/>
            <w:r w:rsidR="0034311C" w:rsidRPr="0034311C">
              <w:rPr>
                <w:sz w:val="22"/>
                <w:szCs w:val="22"/>
                <w:u w:val="single"/>
              </w:rPr>
              <w:t>Щигровского</w:t>
            </w:r>
            <w:proofErr w:type="spellEnd"/>
            <w:r w:rsidR="0034311C" w:rsidRPr="0034311C">
              <w:rPr>
                <w:sz w:val="22"/>
                <w:szCs w:val="22"/>
                <w:u w:val="single"/>
              </w:rPr>
              <w:t xml:space="preserve"> района Курской области      </w:t>
            </w:r>
            <w:r w:rsidR="0034311C">
              <w:rPr>
                <w:sz w:val="22"/>
                <w:szCs w:val="22"/>
                <w:u w:val="single"/>
              </w:rPr>
              <w:t xml:space="preserve">                             </w:t>
            </w:r>
            <w:proofErr w:type="gramStart"/>
            <w:r w:rsidR="0034311C" w:rsidRPr="0034311C">
              <w:rPr>
                <w:sz w:val="22"/>
                <w:szCs w:val="22"/>
                <w:u w:val="single"/>
              </w:rPr>
              <w:t xml:space="preserve">  </w:t>
            </w:r>
            <w:r w:rsidR="0034311C" w:rsidRPr="0034311C">
              <w:rPr>
                <w:color w:val="FFFFFF" w:themeColor="background1"/>
                <w:sz w:val="22"/>
                <w:szCs w:val="22"/>
                <w:u w:val="single"/>
              </w:rPr>
              <w:t>.</w:t>
            </w:r>
            <w:proofErr w:type="gramEnd"/>
            <w:r w:rsidR="0034311C" w:rsidRPr="0034311C">
              <w:rPr>
                <w:sz w:val="22"/>
                <w:szCs w:val="22"/>
              </w:rPr>
              <w:t xml:space="preserve"> </w:t>
            </w:r>
          </w:p>
          <w:p w:rsidR="0034311C" w:rsidRPr="0034311C" w:rsidRDefault="0034311C" w:rsidP="0034311C">
            <w:pPr>
              <w:ind w:left="534" w:right="142"/>
              <w:jc w:val="center"/>
              <w:rPr>
                <w:sz w:val="18"/>
                <w:szCs w:val="18"/>
              </w:rPr>
            </w:pPr>
            <w:r w:rsidRPr="0034311C">
              <w:rPr>
                <w:sz w:val="18"/>
                <w:szCs w:val="18"/>
              </w:rPr>
              <w:t>(наименование общеобразовательной организации)</w:t>
            </w:r>
          </w:p>
          <w:p w:rsidR="000A0AB9" w:rsidRDefault="0034311C" w:rsidP="0034311C">
            <w:pPr>
              <w:ind w:left="534" w:right="142"/>
              <w:rPr>
                <w:sz w:val="22"/>
                <w:szCs w:val="22"/>
              </w:rPr>
            </w:pPr>
            <w:r w:rsidRPr="0034311C">
              <w:rPr>
                <w:sz w:val="22"/>
                <w:szCs w:val="22"/>
                <w:u w:val="single"/>
              </w:rPr>
              <w:t>Н.В. Карловой</w:t>
            </w:r>
            <w:r>
              <w:rPr>
                <w:sz w:val="22"/>
                <w:szCs w:val="22"/>
                <w:u w:val="single"/>
              </w:rPr>
              <w:t xml:space="preserve">                                                   </w:t>
            </w:r>
            <w:proofErr w:type="gramStart"/>
            <w:r>
              <w:rPr>
                <w:sz w:val="22"/>
                <w:szCs w:val="22"/>
                <w:u w:val="single"/>
              </w:rPr>
              <w:t xml:space="preserve">  </w:t>
            </w:r>
            <w:r w:rsidRPr="0034311C">
              <w:rPr>
                <w:color w:val="FFFFFF" w:themeColor="background1"/>
                <w:sz w:val="22"/>
                <w:szCs w:val="22"/>
                <w:u w:val="single"/>
              </w:rPr>
              <w:t>.</w:t>
            </w:r>
            <w:proofErr w:type="gramEnd"/>
            <w:r w:rsidRPr="0034311C">
              <w:rPr>
                <w:sz w:val="22"/>
                <w:szCs w:val="22"/>
                <w:u w:val="single"/>
              </w:rPr>
              <w:t xml:space="preserve">          </w:t>
            </w:r>
          </w:p>
          <w:p w:rsidR="000A0AB9" w:rsidRDefault="00973517">
            <w:pPr>
              <w:ind w:firstLine="1945"/>
              <w:textAlignment w:val="baseline"/>
              <w:rPr>
                <w:sz w:val="26"/>
                <w:szCs w:val="26"/>
              </w:rPr>
            </w:pPr>
            <w:r>
              <w:rPr>
                <w:sz w:val="18"/>
                <w:szCs w:val="22"/>
              </w:rPr>
              <w:t>(ФИО руководителя)</w:t>
            </w:r>
          </w:p>
        </w:tc>
      </w:tr>
      <w:tr w:rsidR="000A0AB9">
        <w:trPr>
          <w:trHeight w:val="830"/>
        </w:trPr>
        <w:tc>
          <w:tcPr>
            <w:tcW w:w="5973" w:type="dxa"/>
            <w:gridSpan w:val="17"/>
          </w:tcPr>
          <w:p w:rsidR="000A0AB9" w:rsidRDefault="000A0AB9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34311C" w:rsidRDefault="0034311C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973517" w:rsidRDefault="00973517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973517" w:rsidRDefault="00973517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заявление.</w:t>
            </w:r>
          </w:p>
          <w:p w:rsidR="000A0AB9" w:rsidRDefault="00973517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</w:t>
            </w:r>
          </w:p>
        </w:tc>
        <w:tc>
          <w:tcPr>
            <w:tcW w:w="237" w:type="dxa"/>
          </w:tcPr>
          <w:p w:rsidR="000A0AB9" w:rsidRDefault="000A0AB9"/>
        </w:tc>
        <w:tc>
          <w:tcPr>
            <w:tcW w:w="401" w:type="dxa"/>
          </w:tcPr>
          <w:p w:rsidR="000A0AB9" w:rsidRDefault="000A0AB9"/>
        </w:tc>
        <w:tc>
          <w:tcPr>
            <w:tcW w:w="399" w:type="dxa"/>
          </w:tcPr>
          <w:p w:rsidR="000A0AB9" w:rsidRDefault="000A0AB9"/>
        </w:tc>
        <w:tc>
          <w:tcPr>
            <w:tcW w:w="407" w:type="dxa"/>
          </w:tcPr>
          <w:p w:rsidR="000A0AB9" w:rsidRDefault="000A0AB9"/>
        </w:tc>
        <w:tc>
          <w:tcPr>
            <w:tcW w:w="401" w:type="dxa"/>
          </w:tcPr>
          <w:p w:rsidR="000A0AB9" w:rsidRDefault="000A0AB9"/>
        </w:tc>
        <w:tc>
          <w:tcPr>
            <w:tcW w:w="400" w:type="dxa"/>
          </w:tcPr>
          <w:p w:rsidR="000A0AB9" w:rsidRDefault="000A0AB9"/>
        </w:tc>
        <w:tc>
          <w:tcPr>
            <w:tcW w:w="400" w:type="dxa"/>
          </w:tcPr>
          <w:p w:rsidR="000A0AB9" w:rsidRDefault="000A0AB9"/>
        </w:tc>
        <w:tc>
          <w:tcPr>
            <w:tcW w:w="401" w:type="dxa"/>
          </w:tcPr>
          <w:p w:rsidR="000A0AB9" w:rsidRDefault="000A0AB9"/>
        </w:tc>
        <w:tc>
          <w:tcPr>
            <w:tcW w:w="390" w:type="dxa"/>
          </w:tcPr>
          <w:p w:rsidR="000A0AB9" w:rsidRDefault="000A0AB9"/>
        </w:tc>
        <w:tc>
          <w:tcPr>
            <w:tcW w:w="400" w:type="dxa"/>
          </w:tcPr>
          <w:p w:rsidR="000A0AB9" w:rsidRDefault="000A0AB9"/>
        </w:tc>
      </w:tr>
      <w:tr w:rsidR="000A0AB9">
        <w:trPr>
          <w:trHeight w:hRule="exact" w:val="340"/>
        </w:trPr>
        <w:tc>
          <w:tcPr>
            <w:tcW w:w="485" w:type="dxa"/>
          </w:tcPr>
          <w:p w:rsidR="000A0AB9" w:rsidRDefault="00973517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Я,</w:t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0AB9" w:rsidRDefault="000A0AB9"/>
        </w:tc>
      </w:tr>
    </w:tbl>
    <w:p w:rsidR="000A0AB9" w:rsidRDefault="00973517">
      <w:pPr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p w:rsidR="000A0AB9" w:rsidRDefault="000A0AB9">
      <w:pPr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6"/>
        <w:gridCol w:w="385"/>
        <w:gridCol w:w="383"/>
        <w:gridCol w:w="387"/>
        <w:gridCol w:w="388"/>
        <w:gridCol w:w="387"/>
        <w:gridCol w:w="387"/>
        <w:gridCol w:w="392"/>
        <w:gridCol w:w="391"/>
        <w:gridCol w:w="388"/>
        <w:gridCol w:w="382"/>
        <w:gridCol w:w="390"/>
        <w:gridCol w:w="392"/>
        <w:gridCol w:w="387"/>
        <w:gridCol w:w="392"/>
        <w:gridCol w:w="387"/>
        <w:gridCol w:w="387"/>
        <w:gridCol w:w="388"/>
        <w:gridCol w:w="388"/>
        <w:gridCol w:w="388"/>
        <w:gridCol w:w="387"/>
        <w:gridCol w:w="383"/>
        <w:gridCol w:w="389"/>
        <w:gridCol w:w="387"/>
        <w:gridCol w:w="359"/>
      </w:tblGrid>
      <w:tr w:rsidR="000A0AB9">
        <w:trPr>
          <w:trHeight w:hRule="exact" w:val="340"/>
        </w:trPr>
        <w:tc>
          <w:tcPr>
            <w:tcW w:w="517" w:type="dxa"/>
            <w:tcBorders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A0AB9" w:rsidRDefault="00973517">
      <w:pPr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p w:rsidR="000A0AB9" w:rsidRDefault="000A0AB9">
      <w:pPr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6"/>
        <w:gridCol w:w="385"/>
        <w:gridCol w:w="383"/>
        <w:gridCol w:w="387"/>
        <w:gridCol w:w="388"/>
        <w:gridCol w:w="387"/>
        <w:gridCol w:w="387"/>
        <w:gridCol w:w="392"/>
        <w:gridCol w:w="391"/>
        <w:gridCol w:w="388"/>
        <w:gridCol w:w="382"/>
        <w:gridCol w:w="390"/>
        <w:gridCol w:w="392"/>
        <w:gridCol w:w="387"/>
        <w:gridCol w:w="392"/>
        <w:gridCol w:w="387"/>
        <w:gridCol w:w="387"/>
        <w:gridCol w:w="388"/>
        <w:gridCol w:w="388"/>
        <w:gridCol w:w="388"/>
        <w:gridCol w:w="387"/>
        <w:gridCol w:w="383"/>
        <w:gridCol w:w="389"/>
        <w:gridCol w:w="387"/>
        <w:gridCol w:w="359"/>
      </w:tblGrid>
      <w:tr w:rsidR="000A0AB9">
        <w:trPr>
          <w:trHeight w:hRule="exact" w:val="340"/>
        </w:trPr>
        <w:tc>
          <w:tcPr>
            <w:tcW w:w="517" w:type="dxa"/>
            <w:tcBorders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A0AB9" w:rsidRDefault="000A0AB9">
      <w:pPr>
        <w:tabs>
          <w:tab w:val="left" w:pos="3915"/>
        </w:tabs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50" w:type="pct"/>
        <w:tblLook w:val="01E0" w:firstRow="1" w:lastRow="1" w:firstColumn="1" w:lastColumn="1" w:noHBand="0" w:noVBand="0"/>
      </w:tblPr>
      <w:tblGrid>
        <w:gridCol w:w="2190"/>
        <w:gridCol w:w="399"/>
        <w:gridCol w:w="400"/>
        <w:gridCol w:w="292"/>
        <w:gridCol w:w="399"/>
        <w:gridCol w:w="400"/>
        <w:gridCol w:w="293"/>
        <w:gridCol w:w="401"/>
        <w:gridCol w:w="400"/>
        <w:gridCol w:w="399"/>
        <w:gridCol w:w="399"/>
      </w:tblGrid>
      <w:tr w:rsidR="000A0AB9">
        <w:trPr>
          <w:trHeight w:hRule="exact" w:val="340"/>
        </w:trPr>
        <w:tc>
          <w:tcPr>
            <w:tcW w:w="2191" w:type="dxa"/>
            <w:tcBorders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973517">
            <w:pPr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A0AB9" w:rsidRDefault="00973517">
      <w:pPr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 (при наличии)</w:t>
      </w:r>
    </w:p>
    <w:p w:rsidR="000A0AB9" w:rsidRDefault="000A0AB9">
      <w:pPr>
        <w:jc w:val="center"/>
        <w:textAlignment w:val="baseline"/>
        <w:rPr>
          <w:i/>
          <w:sz w:val="26"/>
          <w:szCs w:val="26"/>
          <w:vertAlign w:val="superscript"/>
        </w:rPr>
      </w:pPr>
    </w:p>
    <w:p w:rsidR="000A0AB9" w:rsidRDefault="000A0AB9">
      <w:pPr>
        <w:jc w:val="both"/>
        <w:textAlignment w:val="baseline"/>
        <w:rPr>
          <w:b/>
          <w:sz w:val="26"/>
          <w:szCs w:val="26"/>
        </w:rPr>
      </w:pPr>
    </w:p>
    <w:p w:rsidR="000A0AB9" w:rsidRDefault="000A0AB9">
      <w:pPr>
        <w:textAlignment w:val="baseline"/>
        <w:rPr>
          <w:b/>
          <w:sz w:val="26"/>
          <w:szCs w:val="26"/>
        </w:rPr>
      </w:pPr>
    </w:p>
    <w:p w:rsidR="000A0AB9" w:rsidRDefault="00973517">
      <w:pPr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</w:t>
      </w:r>
    </w:p>
    <w:p w:rsidR="000A0AB9" w:rsidRDefault="000A0AB9">
      <w:pPr>
        <w:textAlignment w:val="baseline"/>
        <w:rPr>
          <w:sz w:val="26"/>
          <w:szCs w:val="26"/>
        </w:rPr>
      </w:pPr>
    </w:p>
    <w:tbl>
      <w:tblPr>
        <w:tblW w:w="8391" w:type="dxa"/>
        <w:tblLook w:val="01E0" w:firstRow="1" w:lastRow="1" w:firstColumn="1" w:lastColumn="1" w:noHBand="0" w:noVBand="0"/>
      </w:tblPr>
      <w:tblGrid>
        <w:gridCol w:w="1133"/>
        <w:gridCol w:w="399"/>
        <w:gridCol w:w="397"/>
        <w:gridCol w:w="398"/>
        <w:gridCol w:w="397"/>
        <w:gridCol w:w="1701"/>
        <w:gridCol w:w="401"/>
        <w:gridCol w:w="397"/>
        <w:gridCol w:w="397"/>
        <w:gridCol w:w="401"/>
        <w:gridCol w:w="396"/>
        <w:gridCol w:w="397"/>
        <w:gridCol w:w="401"/>
        <w:gridCol w:w="396"/>
        <w:gridCol w:w="401"/>
        <w:gridCol w:w="379"/>
      </w:tblGrid>
      <w:tr w:rsidR="000A0AB9">
        <w:trPr>
          <w:trHeight w:hRule="exact" w:val="340"/>
        </w:trPr>
        <w:tc>
          <w:tcPr>
            <w:tcW w:w="1132" w:type="dxa"/>
            <w:tcBorders>
              <w:right w:val="single" w:sz="4" w:space="0" w:color="000000"/>
            </w:tcBorders>
          </w:tcPr>
          <w:p w:rsidR="000A0AB9" w:rsidRDefault="00973517">
            <w:pPr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A0AB9" w:rsidRDefault="00973517">
            <w:pPr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A0AB9" w:rsidRDefault="000A0AB9">
      <w:pPr>
        <w:contextualSpacing/>
        <w:jc w:val="both"/>
        <w:textAlignment w:val="baseline"/>
        <w:rPr>
          <w:sz w:val="26"/>
          <w:szCs w:val="26"/>
        </w:rPr>
      </w:pPr>
    </w:p>
    <w:p w:rsidR="000A0AB9" w:rsidRDefault="000A0AB9">
      <w:pPr>
        <w:contextualSpacing/>
        <w:jc w:val="both"/>
        <w:textAlignment w:val="baseline"/>
        <w:rPr>
          <w:sz w:val="26"/>
          <w:szCs w:val="26"/>
        </w:rPr>
      </w:pPr>
    </w:p>
    <w:tbl>
      <w:tblPr>
        <w:tblW w:w="5894" w:type="dxa"/>
        <w:tblInd w:w="62" w:type="dxa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1357"/>
        <w:gridCol w:w="402"/>
        <w:gridCol w:w="402"/>
        <w:gridCol w:w="385"/>
        <w:gridCol w:w="402"/>
        <w:gridCol w:w="402"/>
        <w:gridCol w:w="385"/>
        <w:gridCol w:w="402"/>
        <w:gridCol w:w="452"/>
        <w:gridCol w:w="451"/>
        <w:gridCol w:w="402"/>
        <w:gridCol w:w="452"/>
      </w:tblGrid>
      <w:tr w:rsidR="000A0AB9">
        <w:trPr>
          <w:trHeight w:hRule="exact" w:val="340"/>
        </w:trPr>
        <w:tc>
          <w:tcPr>
            <w:tcW w:w="1356" w:type="dxa"/>
          </w:tcPr>
          <w:p w:rsidR="000A0AB9" w:rsidRDefault="00973517">
            <w:pPr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A0AB9" w:rsidRDefault="000A0AB9">
      <w:pPr>
        <w:spacing w:line="276" w:lineRule="auto"/>
        <w:jc w:val="both"/>
        <w:textAlignment w:val="baseline"/>
        <w:rPr>
          <w:sz w:val="26"/>
          <w:szCs w:val="26"/>
        </w:rPr>
      </w:pPr>
    </w:p>
    <w:p w:rsidR="000A0AB9" w:rsidRDefault="00973517">
      <w:pPr>
        <w:spacing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для участия в итоговом </w:t>
      </w:r>
      <w:r>
        <w:rPr>
          <w:sz w:val="26"/>
          <w:szCs w:val="26"/>
        </w:rPr>
        <w:t xml:space="preserve">собеседовании по русскому </w:t>
      </w:r>
      <w:proofErr w:type="gramStart"/>
      <w:r>
        <w:rPr>
          <w:sz w:val="26"/>
          <w:szCs w:val="26"/>
        </w:rPr>
        <w:t>языку  для</w:t>
      </w:r>
      <w:proofErr w:type="gramEnd"/>
      <w:r>
        <w:rPr>
          <w:sz w:val="26"/>
          <w:szCs w:val="26"/>
        </w:rPr>
        <w:t xml:space="preserve"> получения допуска к государственной итоговой аттестации по образовательным программам основного общего образования.</w:t>
      </w:r>
    </w:p>
    <w:p w:rsidR="000A0AB9" w:rsidRDefault="00973517">
      <w:pPr>
        <w:pBdr>
          <w:bottom w:val="single" w:sz="12" w:space="1" w:color="000000"/>
        </w:pBdr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организовать проведение итогового собеседования по русскому языку, в условиях, учитывающих состоя</w:t>
      </w:r>
      <w:r>
        <w:rPr>
          <w:sz w:val="26"/>
          <w:szCs w:val="26"/>
        </w:rPr>
        <w:t xml:space="preserve">ние здоровья, особенности психофизического развития, подтверждаемые: </w:t>
      </w:r>
    </w:p>
    <w:p w:rsidR="000A0AB9" w:rsidRDefault="00973517">
      <w:pPr>
        <w:pBdr>
          <w:bottom w:val="single" w:sz="12" w:space="1" w:color="000000"/>
        </w:pBdr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22885" cy="222885"/>
                <wp:effectExtent l="0" t="0" r="0" b="0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2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6F019B" id="Прямоугольник 6" o:spid="_x0000_s1026" style="position:absolute;margin-left:.1pt;margin-top:5.85pt;width:17.55pt;height:17.5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" strokeweight=".09mm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</w:t>
      </w:r>
      <w:r w:rsidR="0034311C">
        <w:rPr>
          <w:sz w:val="26"/>
          <w:szCs w:val="26"/>
        </w:rPr>
        <w:t xml:space="preserve">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0A0AB9" w:rsidRDefault="00973517">
      <w:pPr>
        <w:pBdr>
          <w:bottom w:val="single" w:sz="12" w:space="1" w:color="000000"/>
        </w:pBdr>
        <w:spacing w:before="240" w:after="120" w:line="276" w:lineRule="auto"/>
        <w:ind w:firstLine="113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22250" cy="222250"/>
                <wp:effectExtent l="0" t="0" r="0" b="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B9B021" id="Прямоугольник 7" o:spid="_x0000_s1026" style="position:absolute;margin-left:.1pt;margin-top:6.25pt;width:17.5pt;height:17.5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" strokeweight=".09mm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</w:t>
      </w:r>
      <w:r w:rsidR="0034311C">
        <w:rPr>
          <w:sz w:val="26"/>
          <w:szCs w:val="26"/>
        </w:rPr>
        <w:t xml:space="preserve"> </w:t>
      </w:r>
      <w:r>
        <w:rPr>
          <w:sz w:val="26"/>
          <w:szCs w:val="26"/>
        </w:rPr>
        <w:t>оригиналом или надлежащим образом заверенной копией справки, подтвержд</w:t>
      </w:r>
      <w:r>
        <w:rPr>
          <w:sz w:val="26"/>
          <w:szCs w:val="26"/>
        </w:rPr>
        <w:t>ающей факт установления инвалидности, выданной федеральным государственным учреждением медико-социальной экспертизы</w:t>
      </w:r>
    </w:p>
    <w:p w:rsidR="00973517" w:rsidRDefault="00973517">
      <w:pPr>
        <w:spacing w:before="240" w:after="120"/>
        <w:jc w:val="both"/>
        <w:textAlignment w:val="baseline"/>
        <w:rPr>
          <w:i/>
          <w:sz w:val="26"/>
          <w:szCs w:val="26"/>
        </w:rPr>
      </w:pPr>
    </w:p>
    <w:p w:rsidR="000A0AB9" w:rsidRDefault="00973517">
      <w:pPr>
        <w:spacing w:before="240" w:after="120"/>
        <w:jc w:val="both"/>
        <w:textAlignment w:val="baseline"/>
        <w:rPr>
          <w:sz w:val="26"/>
          <w:szCs w:val="26"/>
        </w:rPr>
      </w:pPr>
      <w:bookmarkStart w:id="0" w:name="_GoBack"/>
      <w:bookmarkEnd w:id="0"/>
      <w:r>
        <w:rPr>
          <w:i/>
          <w:sz w:val="26"/>
          <w:szCs w:val="26"/>
        </w:rPr>
        <w:lastRenderedPageBreak/>
        <w:t>Необходимые</w:t>
      </w:r>
      <w:r>
        <w:rPr>
          <w:i/>
          <w:sz w:val="26"/>
          <w:szCs w:val="26"/>
        </w:rPr>
        <w:t xml:space="preserve"> условия для </w:t>
      </w:r>
      <w:proofErr w:type="gramStart"/>
      <w:r>
        <w:rPr>
          <w:i/>
          <w:sz w:val="26"/>
          <w:szCs w:val="26"/>
        </w:rPr>
        <w:t>прохождения  итогового</w:t>
      </w:r>
      <w:proofErr w:type="gramEnd"/>
      <w:r>
        <w:rPr>
          <w:i/>
          <w:sz w:val="26"/>
          <w:szCs w:val="26"/>
        </w:rPr>
        <w:t xml:space="preserve"> собеседования по русскому языку</w:t>
      </w:r>
    </w:p>
    <w:p w:rsidR="000A0AB9" w:rsidRDefault="00973517">
      <w:pPr>
        <w:tabs>
          <w:tab w:val="left" w:pos="753"/>
          <w:tab w:val="left" w:pos="787"/>
        </w:tabs>
        <w:spacing w:before="177" w:after="177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22885" cy="222885"/>
                <wp:effectExtent l="0" t="0" r="0" b="0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2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B00331" id="Прямоугольник 8" o:spid="_x0000_s1026" style="position:absolute;margin-left:.6pt;margin-top:3.05pt;width:17.55pt;height:17.55pt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" strokeweight=".09mm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</w:t>
      </w:r>
      <w:r w:rsidR="0034311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Увеличение продолжительности итогового собеседования по русскому языку </w:t>
      </w:r>
      <w:r>
        <w:rPr>
          <w:sz w:val="26"/>
          <w:szCs w:val="26"/>
        </w:rPr>
        <w:br/>
        <w:t xml:space="preserve">           на 30 минут</w:t>
      </w:r>
    </w:p>
    <w:p w:rsidR="000A0AB9" w:rsidRDefault="00973517">
      <w:pPr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22250" cy="222250"/>
                <wp:effectExtent l="0" t="0" r="0" b="0"/>
                <wp:wrapNone/>
                <wp:docPr id="4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AA6BCE" id="Прямоугольник 11" o:spid="_x0000_s1026" style="position:absolute;margin-left:.15pt;margin-top:.4pt;width:17.5pt;height:17.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" strokeweight=".09mm">
                <v:stroke joinstyle="round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5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222250" cy="222250"/>
                <wp:effectExtent l="0" t="0" r="0" b="0"/>
                <wp:wrapNone/>
                <wp:docPr id="5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46E0D9" id="Прямоугольник 17" o:spid="_x0000_s1026" style="position:absolute;margin-left:-.1pt;margin-top:1.05pt;width:17.5pt;height:17.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" strokeweight=".09mm">
                <v:stroke joinstyle="round"/>
              </v:rect>
            </w:pict>
          </mc:Fallback>
        </mc:AlternateContent>
      </w:r>
    </w:p>
    <w:p w:rsidR="000A0AB9" w:rsidRDefault="00973517">
      <w:pPr>
        <w:pBdr>
          <w:bottom w:val="single" w:sz="12" w:space="0" w:color="000000"/>
        </w:pBdr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41910</wp:posOffset>
                </wp:positionV>
                <wp:extent cx="6314440" cy="10160"/>
                <wp:effectExtent l="0" t="0" r="0" b="0"/>
                <wp:wrapNone/>
                <wp:docPr id="6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3680" cy="39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59662" id="Прямая соединительная линия 20" o:spid="_x0000_s1026" style="position:absolute;flip:y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05pt,3.3pt" to="497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"/>
            </w:pict>
          </mc:Fallback>
        </mc:AlternateContent>
      </w:r>
    </w:p>
    <w:p w:rsidR="000A0AB9" w:rsidRDefault="00973517">
      <w:pPr>
        <w:pBdr>
          <w:bottom w:val="single" w:sz="12" w:space="0" w:color="000000"/>
        </w:pBdr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14605</wp:posOffset>
                </wp:positionV>
                <wp:extent cx="6282690" cy="12700"/>
                <wp:effectExtent l="0" t="0" r="0" b="0"/>
                <wp:wrapNone/>
                <wp:docPr id="7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2000" cy="43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0E784" id="Прямая соединительная линия 18" o:spid="_x0000_s1026" style="position:absolute;flip:y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05pt,1.15pt" to="494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"/>
            </w:pict>
          </mc:Fallback>
        </mc:AlternateContent>
      </w:r>
    </w:p>
    <w:p w:rsidR="000A0AB9" w:rsidRDefault="00973517">
      <w:pPr>
        <w:spacing w:before="120" w:after="120"/>
        <w:jc w:val="center"/>
        <w:textAlignment w:val="baseline"/>
        <w:rPr>
          <w:i/>
          <w:sz w:val="26"/>
          <w:szCs w:val="26"/>
        </w:rPr>
      </w:pPr>
      <w:r>
        <w:rPr>
          <w:i/>
          <w:sz w:val="26"/>
          <w:szCs w:val="26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0A0AB9" w:rsidRDefault="000A0AB9">
      <w:pPr>
        <w:textAlignment w:val="baseline"/>
        <w:rPr>
          <w:sz w:val="26"/>
          <w:szCs w:val="26"/>
        </w:rPr>
      </w:pPr>
    </w:p>
    <w:p w:rsidR="000A0AB9" w:rsidRDefault="00973517">
      <w:pPr>
        <w:jc w:val="both"/>
        <w:textAlignment w:val="baseline"/>
        <w:rPr>
          <w:sz w:val="24"/>
          <w:szCs w:val="24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</w:t>
      </w:r>
      <w:r>
        <w:rPr>
          <w:sz w:val="26"/>
          <w:szCs w:val="26"/>
        </w:rPr>
        <w:t xml:space="preserve">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(ознакомлена). 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   </w:t>
      </w:r>
    </w:p>
    <w:p w:rsidR="000A0AB9" w:rsidRDefault="000A0AB9">
      <w:pPr>
        <w:textAlignment w:val="baseline"/>
        <w:rPr>
          <w:sz w:val="26"/>
          <w:szCs w:val="26"/>
        </w:rPr>
      </w:pPr>
    </w:p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участника итогового собеседования </w:t>
      </w: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______________/_______</w:t>
      </w:r>
      <w:r>
        <w:rPr>
          <w:sz w:val="26"/>
          <w:szCs w:val="26"/>
        </w:rPr>
        <w:t>_______________(Ф.И.О.)</w:t>
      </w: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965" w:tblpY="59"/>
        <w:tblW w:w="436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 w:rsidR="000A0AB9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0A0AB9" w:rsidRDefault="000A0AB9">
      <w:pPr>
        <w:textAlignment w:val="baseline"/>
        <w:rPr>
          <w:sz w:val="26"/>
          <w:szCs w:val="26"/>
        </w:rPr>
      </w:pPr>
    </w:p>
    <w:p w:rsidR="000A0AB9" w:rsidRDefault="000A0AB9">
      <w:pPr>
        <w:textAlignment w:val="baseline"/>
        <w:rPr>
          <w:sz w:val="26"/>
          <w:szCs w:val="26"/>
        </w:rPr>
      </w:pPr>
    </w:p>
    <w:p w:rsidR="000A0AB9" w:rsidRDefault="000A0AB9">
      <w:pPr>
        <w:textAlignment w:val="baseline"/>
        <w:rPr>
          <w:sz w:val="26"/>
          <w:szCs w:val="26"/>
        </w:rPr>
      </w:pPr>
    </w:p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______________/______________________(Ф.И.О.)</w:t>
      </w: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965" w:tblpY="59"/>
        <w:tblW w:w="436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 w:rsidR="000A0AB9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A0AB9" w:rsidRDefault="00973517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p w:rsidR="000A0AB9" w:rsidRDefault="000A0AB9">
      <w:pPr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951" w:tblpY="-26"/>
        <w:tblW w:w="436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 w:rsidR="000A0AB9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B9" w:rsidRDefault="000A0AB9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A0AB9" w:rsidRDefault="00973517">
      <w:pPr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0A0AB9" w:rsidRDefault="000A0AB9">
      <w:pPr>
        <w:textAlignment w:val="baseline"/>
        <w:rPr>
          <w:sz w:val="26"/>
          <w:szCs w:val="26"/>
        </w:rPr>
      </w:pPr>
    </w:p>
    <w:sectPr w:rsidR="000A0AB9">
      <w:pgSz w:w="11906" w:h="16838"/>
      <w:pgMar w:top="851" w:right="838" w:bottom="709" w:left="127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B9"/>
    <w:rsid w:val="000A0AB9"/>
    <w:rsid w:val="0034311C"/>
    <w:rsid w:val="0097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740F7-DF02-4F8E-AAFE-887892F7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1B1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30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  <w:rsid w:val="004F30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4F30AB"/>
    <w:rPr>
      <w:vertAlign w:val="superscript"/>
    </w:rPr>
  </w:style>
  <w:style w:type="character" w:customStyle="1" w:styleId="10">
    <w:name w:val="Заголовок 1 Знак"/>
    <w:basedOn w:val="a0"/>
    <w:link w:val="1"/>
    <w:qFormat/>
    <w:rsid w:val="004F30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4F30AB"/>
    <w:rPr>
      <w:color w:val="0563C1" w:themeColor="hyperlink"/>
      <w:u w:val="single"/>
    </w:rPr>
  </w:style>
  <w:style w:type="character" w:customStyle="1" w:styleId="a5">
    <w:name w:val="Нижний колонтитул Знак"/>
    <w:basedOn w:val="a0"/>
    <w:uiPriority w:val="99"/>
    <w:qFormat/>
    <w:rsid w:val="004F30A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Intense Emphasis"/>
    <w:basedOn w:val="a0"/>
    <w:uiPriority w:val="21"/>
    <w:qFormat/>
    <w:rsid w:val="00B0609E"/>
    <w:rPr>
      <w:b/>
      <w:bCs/>
      <w:i/>
      <w:iCs/>
      <w:color w:val="5B9BD5" w:themeColor="accent1"/>
    </w:rPr>
  </w:style>
  <w:style w:type="character" w:styleId="a7">
    <w:name w:val="annotation reference"/>
    <w:basedOn w:val="a0"/>
    <w:uiPriority w:val="99"/>
    <w:semiHidden/>
    <w:unhideWhenUsed/>
    <w:qFormat/>
    <w:rsid w:val="00522CDC"/>
    <w:rPr>
      <w:sz w:val="16"/>
      <w:szCs w:val="16"/>
    </w:rPr>
  </w:style>
  <w:style w:type="character" w:customStyle="1" w:styleId="a8">
    <w:name w:val="Абзац списка Знак"/>
    <w:uiPriority w:val="34"/>
    <w:qFormat/>
    <w:rsid w:val="005D249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F656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eastAsia="Droid Sans Fallback" w:cs="Droid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Droid Sans Devanagari"/>
      <w:sz w:val="24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Droid Sans Devanagari"/>
      <w:sz w:val="24"/>
    </w:rPr>
  </w:style>
  <w:style w:type="paragraph" w:styleId="af">
    <w:name w:val="footnote text"/>
    <w:basedOn w:val="a"/>
    <w:rsid w:val="004F30AB"/>
    <w:rPr>
      <w:rFonts w:eastAsia="Calibri"/>
    </w:rPr>
  </w:style>
  <w:style w:type="paragraph" w:styleId="af0">
    <w:name w:val="List Paragraph"/>
    <w:basedOn w:val="a"/>
    <w:uiPriority w:val="34"/>
    <w:qFormat/>
    <w:rsid w:val="004F30AB"/>
    <w:pPr>
      <w:ind w:left="720"/>
      <w:contextualSpacing/>
    </w:pPr>
    <w:rPr>
      <w:rFonts w:eastAsia="Calibri"/>
    </w:rPr>
  </w:style>
  <w:style w:type="paragraph" w:styleId="af1">
    <w:name w:val="No Spacing"/>
    <w:uiPriority w:val="1"/>
    <w:qFormat/>
    <w:rsid w:val="004F3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footer"/>
    <w:basedOn w:val="a"/>
    <w:uiPriority w:val="99"/>
    <w:rsid w:val="004F30AB"/>
    <w:pPr>
      <w:tabs>
        <w:tab w:val="center" w:pos="4677"/>
        <w:tab w:val="right" w:pos="9355"/>
      </w:tabs>
    </w:pPr>
    <w:rPr>
      <w:rFonts w:eastAsia="Calibri"/>
    </w:rPr>
  </w:style>
  <w:style w:type="paragraph" w:customStyle="1" w:styleId="11">
    <w:name w:val="Абзац списка1"/>
    <w:basedOn w:val="a"/>
    <w:qFormat/>
    <w:rsid w:val="004F30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Normal (Web)"/>
    <w:basedOn w:val="a"/>
    <w:unhideWhenUsed/>
    <w:qFormat/>
    <w:rsid w:val="004F30AB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uiPriority w:val="99"/>
    <w:qFormat/>
    <w:rsid w:val="005D249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Balloon Text"/>
    <w:basedOn w:val="a"/>
    <w:uiPriority w:val="99"/>
    <w:semiHidden/>
    <w:unhideWhenUsed/>
    <w:qFormat/>
    <w:rsid w:val="00F6566F"/>
    <w:rPr>
      <w:rFonts w:ascii="Segoe UI" w:hAnsi="Segoe UI" w:cs="Segoe UI"/>
      <w:sz w:val="18"/>
      <w:szCs w:val="18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C87F25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Zavuch</cp:lastModifiedBy>
  <cp:revision>3</cp:revision>
  <cp:lastPrinted>2026-01-15T13:38:00Z</cp:lastPrinted>
  <dcterms:created xsi:type="dcterms:W3CDTF">2026-01-15T13:34:00Z</dcterms:created>
  <dcterms:modified xsi:type="dcterms:W3CDTF">2026-01-15T13:39:00Z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